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6F3C" w14:textId="77777777" w:rsidR="009E19EF" w:rsidRDefault="009E19EF" w:rsidP="009E19EF">
      <w:pPr>
        <w:pStyle w:val="BodyText"/>
        <w:rPr>
          <w:rFonts w:ascii="Calisto MT" w:hAnsi="Calisto MT" w:cs="Arial"/>
          <w:sz w:val="26"/>
          <w:szCs w:val="26"/>
          <w:u w:val="single"/>
        </w:rPr>
      </w:pPr>
    </w:p>
    <w:p w14:paraId="564A3DBE" w14:textId="77777777" w:rsidR="009E19EF" w:rsidRPr="009E19EF" w:rsidRDefault="009E19EF" w:rsidP="009E19EF">
      <w:pPr>
        <w:pStyle w:val="Heading1"/>
        <w:spacing w:before="100"/>
        <w:ind w:left="0"/>
        <w:jc w:val="center"/>
        <w:rPr>
          <w:rFonts w:ascii="Calisto MT" w:hAnsi="Calisto MT" w:cs="Arial"/>
          <w:sz w:val="26"/>
          <w:szCs w:val="26"/>
          <w:u w:val="none"/>
        </w:rPr>
      </w:pPr>
      <w:r w:rsidRPr="009E19EF">
        <w:rPr>
          <w:rFonts w:ascii="Calisto MT" w:hAnsi="Calisto MT" w:cs="Arial"/>
          <w:sz w:val="26"/>
          <w:szCs w:val="26"/>
          <w:u w:val="none"/>
        </w:rPr>
        <w:t>SOLICIATION OR DEBT COLLECTION</w:t>
      </w:r>
    </w:p>
    <w:p w14:paraId="792F7FE8" w14:textId="77777777" w:rsidR="009E19EF" w:rsidRDefault="009E19EF" w:rsidP="009E19EF">
      <w:pPr>
        <w:pStyle w:val="Heading1"/>
        <w:spacing w:after="240"/>
        <w:ind w:left="0"/>
        <w:jc w:val="center"/>
        <w:rPr>
          <w:rFonts w:ascii="Calisto MT" w:hAnsi="Calisto MT" w:cs="Arial"/>
          <w:sz w:val="26"/>
          <w:szCs w:val="26"/>
          <w:u w:val="none"/>
        </w:rPr>
      </w:pPr>
      <w:r>
        <w:rPr>
          <w:rFonts w:ascii="Calisto MT" w:hAnsi="Calisto MT" w:cs="Arial"/>
          <w:sz w:val="26"/>
          <w:szCs w:val="26"/>
          <w:u w:val="thick"/>
        </w:rPr>
        <w:t>COURT’S INTERROGATORIES TO DEFENDANT</w:t>
      </w:r>
    </w:p>
    <w:p w14:paraId="2E4AD7FA" w14:textId="77777777" w:rsidR="009E19EF" w:rsidRDefault="009E19EF" w:rsidP="006B29F8">
      <w:pPr>
        <w:pStyle w:val="ListParagraph"/>
        <w:numPr>
          <w:ilvl w:val="0"/>
          <w:numId w:val="2"/>
        </w:numPr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How many telephone calls, letters or other </w:t>
      </w:r>
      <w:proofErr w:type="gramStart"/>
      <w:r>
        <w:rPr>
          <w:rFonts w:ascii="Calisto MT" w:hAnsi="Calisto MT" w:cs="Arial"/>
          <w:sz w:val="26"/>
          <w:szCs w:val="26"/>
        </w:rPr>
        <w:t xml:space="preserve">mailings, </w:t>
      </w:r>
      <w:r>
        <w:rPr>
          <w:rFonts w:ascii="Calisto MT" w:hAnsi="Calisto MT" w:cs="Arial"/>
          <w:spacing w:val="-6"/>
          <w:sz w:val="26"/>
          <w:szCs w:val="26"/>
        </w:rPr>
        <w:t>or</w:t>
      </w:r>
      <w:proofErr w:type="gramEnd"/>
      <w:r>
        <w:rPr>
          <w:rFonts w:ascii="Calisto MT" w:hAnsi="Calisto MT" w:cs="Arial"/>
          <w:spacing w:val="-6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facsimiles do your records show as made or sent</w:t>
      </w:r>
      <w:r>
        <w:rPr>
          <w:rFonts w:ascii="Calisto MT" w:hAnsi="Calisto MT" w:cs="Arial"/>
          <w:spacing w:val="-12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during the period alleged by</w:t>
      </w:r>
      <w:r>
        <w:rPr>
          <w:rFonts w:ascii="Calisto MT" w:hAnsi="Calisto MT" w:cs="Arial"/>
          <w:spacing w:val="-6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Plaintiff?</w:t>
      </w:r>
    </w:p>
    <w:p w14:paraId="084C4C7E" w14:textId="77777777" w:rsidR="009E19EF" w:rsidRPr="00EB73E2" w:rsidRDefault="009E19EF" w:rsidP="00EB73E2">
      <w:pPr>
        <w:tabs>
          <w:tab w:val="left" w:pos="1433"/>
        </w:tabs>
        <w:spacing w:after="0"/>
        <w:ind w:left="360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533384409"/>
        <w:placeholder>
          <w:docPart w:val="0CC2AF2064764C3F85C38E24D2558624"/>
        </w:placeholder>
        <w:showingPlcHdr/>
      </w:sdtPr>
      <w:sdtEndPr/>
      <w:sdtContent>
        <w:p w14:paraId="721F39DD" w14:textId="77777777" w:rsidR="00EB73E2" w:rsidRDefault="00EB73E2" w:rsidP="00EB73E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32FBC70D" w14:textId="77777777" w:rsidR="006B29F8" w:rsidRPr="00EB73E2" w:rsidRDefault="006B29F8" w:rsidP="00EB73E2">
      <w:pPr>
        <w:tabs>
          <w:tab w:val="left" w:pos="1433"/>
        </w:tabs>
        <w:spacing w:after="0"/>
        <w:rPr>
          <w:rFonts w:ascii="Calisto MT" w:hAnsi="Calisto MT" w:cs="Arial"/>
          <w:szCs w:val="26"/>
        </w:rPr>
      </w:pPr>
    </w:p>
    <w:p w14:paraId="001009A1" w14:textId="77777777" w:rsidR="009E19EF" w:rsidRDefault="009E19EF" w:rsidP="009E19EF">
      <w:pPr>
        <w:pStyle w:val="ListParagraph"/>
        <w:numPr>
          <w:ilvl w:val="0"/>
          <w:numId w:val="2"/>
        </w:numPr>
        <w:tabs>
          <w:tab w:val="left" w:pos="1433"/>
        </w:tabs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If telephone calls are at issue, were the calls made by an automatic</w:t>
      </w:r>
      <w:r>
        <w:rPr>
          <w:rFonts w:ascii="Calisto MT" w:hAnsi="Calisto MT" w:cs="Arial"/>
          <w:spacing w:val="-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dialer?</w:t>
      </w:r>
    </w:p>
    <w:p w14:paraId="024E190B" w14:textId="77777777" w:rsidR="009E19EF" w:rsidRDefault="009E19EF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433629199"/>
        <w:placeholder>
          <w:docPart w:val="38002580E9684DFDAF73DF41B5CE589D"/>
        </w:placeholder>
        <w:showingPlcHdr/>
      </w:sdtPr>
      <w:sdtEndPr/>
      <w:sdtContent>
        <w:p w14:paraId="09236D47" w14:textId="77777777" w:rsidR="006B29F8" w:rsidRDefault="006B29F8" w:rsidP="006B29F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2F23F95B" w14:textId="77777777" w:rsidR="006B29F8" w:rsidRDefault="006B29F8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p w14:paraId="1221E110" w14:textId="77777777" w:rsidR="009E19EF" w:rsidRDefault="009E19EF" w:rsidP="009E19EF">
      <w:pPr>
        <w:pStyle w:val="ListParagraph"/>
        <w:numPr>
          <w:ilvl w:val="0"/>
          <w:numId w:val="2"/>
        </w:numPr>
        <w:tabs>
          <w:tab w:val="left" w:pos="1433"/>
        </w:tabs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If telephone calls are at issue, was a prerecorded</w:t>
      </w:r>
      <w:r>
        <w:rPr>
          <w:rFonts w:ascii="Calisto MT" w:hAnsi="Calisto MT" w:cs="Arial"/>
          <w:spacing w:val="-11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voice used?</w:t>
      </w:r>
    </w:p>
    <w:p w14:paraId="38C3CB46" w14:textId="77777777" w:rsidR="009E19EF" w:rsidRDefault="009E19EF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433475590"/>
        <w:placeholder>
          <w:docPart w:val="81D06162AE1E4D3EADAC0B78FC559E63"/>
        </w:placeholder>
        <w:showingPlcHdr/>
      </w:sdtPr>
      <w:sdtEndPr/>
      <w:sdtContent>
        <w:p w14:paraId="4A5A1991" w14:textId="77777777" w:rsidR="006B29F8" w:rsidRDefault="006B29F8" w:rsidP="006B29F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7D93A10B" w14:textId="77777777" w:rsidR="006B29F8" w:rsidRDefault="006B29F8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p w14:paraId="23962D3E" w14:textId="77777777" w:rsidR="009E19EF" w:rsidRDefault="009E19EF" w:rsidP="009E19EF">
      <w:pPr>
        <w:pStyle w:val="ListParagraph"/>
        <w:numPr>
          <w:ilvl w:val="0"/>
          <w:numId w:val="2"/>
        </w:numPr>
        <w:tabs>
          <w:tab w:val="left" w:pos="1433"/>
        </w:tabs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Did you ever receive documented prior consent to</w:t>
      </w:r>
      <w:r>
        <w:rPr>
          <w:rFonts w:ascii="Calisto MT" w:hAnsi="Calisto MT" w:cs="Arial"/>
          <w:spacing w:val="-20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contact Plaintiff?</w:t>
      </w:r>
    </w:p>
    <w:p w14:paraId="53525BF2" w14:textId="77777777" w:rsidR="009E19EF" w:rsidRDefault="009E19EF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976064598"/>
        <w:placeholder>
          <w:docPart w:val="2565288A43FA42609C4A58FF7B4E3010"/>
        </w:placeholder>
        <w:showingPlcHdr/>
      </w:sdtPr>
      <w:sdtEndPr/>
      <w:sdtContent>
        <w:p w14:paraId="199E2424" w14:textId="77777777" w:rsidR="006B29F8" w:rsidRDefault="006B29F8" w:rsidP="006B29F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62DD28A8" w14:textId="77777777" w:rsidR="006B29F8" w:rsidRDefault="006B29F8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p w14:paraId="596D9BFB" w14:textId="77777777" w:rsidR="009E19EF" w:rsidRDefault="009E19EF" w:rsidP="009E19EF">
      <w:pPr>
        <w:pStyle w:val="ListParagraph"/>
        <w:numPr>
          <w:ilvl w:val="0"/>
          <w:numId w:val="2"/>
        </w:numPr>
        <w:tabs>
          <w:tab w:val="left" w:pos="1433"/>
        </w:tabs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Did you ever receive documented revocation of a</w:t>
      </w:r>
      <w:r>
        <w:rPr>
          <w:rFonts w:ascii="Calisto MT" w:hAnsi="Calisto MT" w:cs="Arial"/>
          <w:spacing w:val="-20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consent to contact</w:t>
      </w:r>
      <w:r>
        <w:rPr>
          <w:rFonts w:ascii="Calisto MT" w:hAnsi="Calisto MT" w:cs="Arial"/>
          <w:spacing w:val="-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Plaintiff?</w:t>
      </w:r>
    </w:p>
    <w:p w14:paraId="5D05DC0D" w14:textId="77777777" w:rsidR="009E19EF" w:rsidRDefault="009E19EF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1045525992"/>
        <w:placeholder>
          <w:docPart w:val="EB421D244B904576B99D2EBBC79ECA80"/>
        </w:placeholder>
        <w:showingPlcHdr/>
      </w:sdtPr>
      <w:sdtEndPr/>
      <w:sdtContent>
        <w:p w14:paraId="44D7BFD4" w14:textId="77777777" w:rsidR="006B29F8" w:rsidRDefault="006B29F8" w:rsidP="006B29F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23E71171" w14:textId="77777777" w:rsidR="006B29F8" w:rsidRDefault="006B29F8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p w14:paraId="7294E554" w14:textId="77777777" w:rsidR="009E19EF" w:rsidRDefault="009E19EF" w:rsidP="009E19EF">
      <w:pPr>
        <w:pStyle w:val="ListParagraph"/>
        <w:numPr>
          <w:ilvl w:val="0"/>
          <w:numId w:val="2"/>
        </w:numPr>
        <w:tabs>
          <w:tab w:val="left" w:pos="1433"/>
        </w:tabs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If debt-collection practices are at issue in the Complaint, were you ever placed </w:t>
      </w:r>
      <w:r>
        <w:rPr>
          <w:rFonts w:ascii="Calisto MT" w:hAnsi="Calisto MT" w:cs="Arial"/>
          <w:spacing w:val="-8"/>
          <w:sz w:val="26"/>
          <w:szCs w:val="26"/>
        </w:rPr>
        <w:t xml:space="preserve">on </w:t>
      </w:r>
      <w:r>
        <w:rPr>
          <w:rFonts w:ascii="Calisto MT" w:hAnsi="Calisto MT" w:cs="Arial"/>
          <w:sz w:val="26"/>
          <w:szCs w:val="26"/>
        </w:rPr>
        <w:t xml:space="preserve">notice before the Complaint was filed that Plaintiff had retained counsel </w:t>
      </w:r>
      <w:r>
        <w:rPr>
          <w:rFonts w:ascii="Calisto MT" w:hAnsi="Calisto MT" w:cs="Arial"/>
          <w:spacing w:val="-6"/>
          <w:sz w:val="26"/>
          <w:szCs w:val="26"/>
        </w:rPr>
        <w:t xml:space="preserve">regarding </w:t>
      </w:r>
      <w:r>
        <w:rPr>
          <w:rFonts w:ascii="Calisto MT" w:hAnsi="Calisto MT" w:cs="Arial"/>
          <w:sz w:val="26"/>
          <w:szCs w:val="26"/>
        </w:rPr>
        <w:t>the debt at issue?</w:t>
      </w:r>
    </w:p>
    <w:p w14:paraId="552EBA14" w14:textId="77777777" w:rsidR="009E19EF" w:rsidRDefault="009E19EF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317158456"/>
        <w:placeholder>
          <w:docPart w:val="E585EF0B852340809D16B17177DC5573"/>
        </w:placeholder>
        <w:showingPlcHdr/>
      </w:sdtPr>
      <w:sdtEndPr/>
      <w:sdtContent>
        <w:p w14:paraId="7CA58720" w14:textId="77777777" w:rsidR="006B29F8" w:rsidRDefault="006B29F8" w:rsidP="006B29F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753DCC1C" w14:textId="77777777" w:rsidR="006B29F8" w:rsidRDefault="006B29F8" w:rsidP="006B29F8">
      <w:pPr>
        <w:tabs>
          <w:tab w:val="left" w:pos="1433"/>
        </w:tabs>
        <w:spacing w:after="0" w:line="240" w:lineRule="auto"/>
        <w:rPr>
          <w:rFonts w:ascii="Calisto MT" w:hAnsi="Calisto MT" w:cs="Arial"/>
          <w:szCs w:val="26"/>
        </w:rPr>
      </w:pPr>
    </w:p>
    <w:p w14:paraId="5ECC472E" w14:textId="77777777" w:rsidR="009E19EF" w:rsidRDefault="009E19EF" w:rsidP="009E19EF">
      <w:pPr>
        <w:pStyle w:val="ListParagraph"/>
        <w:numPr>
          <w:ilvl w:val="0"/>
          <w:numId w:val="2"/>
        </w:numPr>
        <w:tabs>
          <w:tab w:val="left" w:pos="1433"/>
        </w:tabs>
        <w:ind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If debt-collection practices are at issue in the Complaint, what</w:t>
      </w:r>
      <w:r>
        <w:rPr>
          <w:rFonts w:ascii="Calisto MT" w:hAnsi="Calisto MT" w:cs="Arial"/>
          <w:spacing w:val="-15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is</w:t>
      </w:r>
      <w:r>
        <w:rPr>
          <w:rFonts w:ascii="Calisto MT" w:hAnsi="Calisto MT" w:cs="Arial"/>
          <w:spacing w:val="-1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your</w:t>
      </w:r>
      <w:r>
        <w:rPr>
          <w:rFonts w:ascii="Calisto MT" w:hAnsi="Calisto MT" w:cs="Arial"/>
          <w:spacing w:val="-1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capacity</w:t>
      </w:r>
      <w:r>
        <w:rPr>
          <w:rFonts w:ascii="Calisto MT" w:hAnsi="Calisto MT" w:cs="Arial"/>
          <w:spacing w:val="-15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regarding the</w:t>
      </w:r>
      <w:r>
        <w:rPr>
          <w:rFonts w:ascii="Calisto MT" w:hAnsi="Calisto MT" w:cs="Arial"/>
          <w:spacing w:val="-1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debt</w:t>
      </w:r>
      <w:r>
        <w:rPr>
          <w:rFonts w:ascii="Calisto MT" w:hAnsi="Calisto MT" w:cs="Arial"/>
          <w:spacing w:val="-1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at issue? For example, are you the</w:t>
      </w:r>
      <w:r>
        <w:rPr>
          <w:rFonts w:ascii="Calisto MT" w:hAnsi="Calisto MT" w:cs="Arial"/>
          <w:spacing w:val="-1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owner of a note, a servicer, or</w:t>
      </w:r>
      <w:r>
        <w:rPr>
          <w:rFonts w:ascii="Calisto MT" w:hAnsi="Calisto MT" w:cs="Arial"/>
          <w:spacing w:val="-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both?</w:t>
      </w:r>
    </w:p>
    <w:p w14:paraId="5DD39709" w14:textId="77777777" w:rsidR="009E19EF" w:rsidRDefault="009E19EF" w:rsidP="009E19EF">
      <w:pPr>
        <w:pStyle w:val="BodyText"/>
        <w:jc w:val="both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633739982"/>
        <w:placeholder>
          <w:docPart w:val="11B052BCA7204635B1EBE28191806688"/>
        </w:placeholder>
        <w:showingPlcHdr/>
      </w:sdtPr>
      <w:sdtEndPr/>
      <w:sdtContent>
        <w:p w14:paraId="1956209E" w14:textId="77777777" w:rsidR="006B29F8" w:rsidRPr="008010E1" w:rsidRDefault="006B29F8" w:rsidP="006B29F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182E19E7" w14:textId="77777777" w:rsidR="009E19EF" w:rsidRDefault="009E19EF" w:rsidP="009E19EF">
      <w:pPr>
        <w:pStyle w:val="BodyText"/>
        <w:jc w:val="both"/>
        <w:rPr>
          <w:rFonts w:ascii="Calisto MT" w:hAnsi="Calisto MT" w:cs="Arial"/>
          <w:sz w:val="26"/>
          <w:szCs w:val="26"/>
        </w:rPr>
      </w:pPr>
    </w:p>
    <w:p w14:paraId="3BA477DA" w14:textId="77777777" w:rsidR="009E19EF" w:rsidRDefault="009E19EF" w:rsidP="009E19EF">
      <w:pPr>
        <w:pStyle w:val="BodyText"/>
        <w:spacing w:before="4"/>
        <w:jc w:val="both"/>
        <w:rPr>
          <w:rFonts w:ascii="Calisto MT" w:hAnsi="Calisto MT" w:cs="Arial"/>
          <w:sz w:val="26"/>
          <w:szCs w:val="26"/>
        </w:rPr>
      </w:pPr>
    </w:p>
    <w:p w14:paraId="2F96C43B" w14:textId="77777777" w:rsidR="006B29F8" w:rsidRDefault="006B29F8" w:rsidP="009E19EF">
      <w:pPr>
        <w:pStyle w:val="BodyText"/>
        <w:spacing w:before="4"/>
        <w:jc w:val="both"/>
        <w:rPr>
          <w:rFonts w:ascii="Calisto MT" w:hAnsi="Calisto MT" w:cs="Arial"/>
          <w:sz w:val="26"/>
          <w:szCs w:val="26"/>
        </w:rPr>
      </w:pPr>
    </w:p>
    <w:p w14:paraId="45F2E3B3" w14:textId="77777777" w:rsidR="009E19EF" w:rsidRDefault="009E19EF" w:rsidP="009E19EF">
      <w:pPr>
        <w:pStyle w:val="BodyText"/>
        <w:spacing w:line="20" w:lineRule="exact"/>
        <w:ind w:left="3715"/>
        <w:jc w:val="both"/>
        <w:rPr>
          <w:rFonts w:ascii="Calisto MT" w:hAnsi="Calisto MT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2ACD01B9" wp14:editId="15C7D29A">
                <wp:extent cx="3017520" cy="6350"/>
                <wp:effectExtent l="9525" t="9525" r="1143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350"/>
                          <a:chOff x="0" y="0"/>
                          <a:chExt cx="4752" cy="1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8630B" id="Group 9" o:spid="_x0000_s1026" style="width:237.6pt;height:.5pt;mso-position-horizontal-relative:char;mso-position-vertical-relative:line" coordsize="4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">
                <v:line id="Line 6" o:spid="_x0000_s1027" style="position:absolute;visibility:visible;mso-wrap-style:square" from="0,5" to="4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" strokeweight=".17356mm"/>
                <w10:anchorlock/>
              </v:group>
            </w:pict>
          </mc:Fallback>
        </mc:AlternateContent>
      </w:r>
    </w:p>
    <w:p w14:paraId="121622D2" w14:textId="77777777" w:rsidR="009E19EF" w:rsidRDefault="009E19EF" w:rsidP="009E19EF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(Defendant’s Signature)</w:t>
      </w:r>
    </w:p>
    <w:p w14:paraId="76428F21" w14:textId="77777777" w:rsidR="009E19EF" w:rsidRDefault="009E19EF" w:rsidP="009E19EF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</w:p>
    <w:p w14:paraId="7279D1B5" w14:textId="77777777" w:rsidR="009E19EF" w:rsidRDefault="009E19EF" w:rsidP="009E19EF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174600538"/>
        <w:placeholder>
          <w:docPart w:val="5EC32AC5600549BE81BC407055E062FD"/>
        </w:placeholder>
        <w:showingPlcHdr/>
      </w:sdtPr>
      <w:sdtEndPr/>
      <w:sdtContent>
        <w:p w14:paraId="466EFC2C" w14:textId="77777777" w:rsidR="00011F5D" w:rsidRDefault="006B29F8" w:rsidP="00D04648">
          <w:pPr>
            <w:pStyle w:val="ListParagraph"/>
            <w:ind w:left="360"/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sdtContent>
    </w:sdt>
    <w:sectPr w:rsidR="0001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390D"/>
    <w:multiLevelType w:val="hybridMultilevel"/>
    <w:tmpl w:val="C9D8E26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16A853C3"/>
    <w:multiLevelType w:val="hybridMultilevel"/>
    <w:tmpl w:val="427E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F"/>
    <w:rsid w:val="00011F5D"/>
    <w:rsid w:val="00066793"/>
    <w:rsid w:val="006B29F8"/>
    <w:rsid w:val="008010E1"/>
    <w:rsid w:val="009E19EF"/>
    <w:rsid w:val="00CD4BE6"/>
    <w:rsid w:val="00D04648"/>
    <w:rsid w:val="00E741AD"/>
    <w:rsid w:val="00E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5345"/>
  <w15:chartTrackingRefBased/>
  <w15:docId w15:val="{3F691C32-DAEF-4268-9A15-83373246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Microsoft Sans Serif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9EF"/>
    <w:pPr>
      <w:widowControl w:val="0"/>
      <w:autoSpaceDE w:val="0"/>
      <w:autoSpaceDN w:val="0"/>
      <w:spacing w:after="0" w:line="240" w:lineRule="auto"/>
      <w:ind w:left="2280"/>
      <w:outlineLvl w:val="0"/>
    </w:pPr>
    <w:rPr>
      <w:rFonts w:ascii="Courier New" w:eastAsia="Courier New" w:hAnsi="Courier New" w:cs="Courier New"/>
      <w:b/>
      <w:bCs/>
      <w:sz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9EF"/>
    <w:rPr>
      <w:rFonts w:ascii="Courier New" w:eastAsia="Courier New" w:hAnsi="Courier New" w:cs="Courier New"/>
      <w:b/>
      <w:bCs/>
      <w:sz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19E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19EF"/>
    <w:rPr>
      <w:rFonts w:ascii="Courier New" w:eastAsia="Courier New" w:hAnsi="Courier New" w:cs="Courier New"/>
      <w:sz w:val="24"/>
      <w:lang w:bidi="en-US"/>
    </w:rPr>
  </w:style>
  <w:style w:type="paragraph" w:styleId="ListParagraph">
    <w:name w:val="List Paragraph"/>
    <w:basedOn w:val="Normal"/>
    <w:uiPriority w:val="1"/>
    <w:qFormat/>
    <w:rsid w:val="009E19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E1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02580E9684DFDAF73DF41B5CE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6721-F4FB-4BA9-AF95-78E44BBA418B}"/>
      </w:docPartPr>
      <w:docPartBody>
        <w:p w:rsidR="001A44EF" w:rsidRDefault="001A44EF" w:rsidP="001A44EF">
          <w:pPr>
            <w:pStyle w:val="38002580E9684DFDAF73DF41B5CE589D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81D06162AE1E4D3EADAC0B78FC55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B610-86B0-4936-9CAB-18C216FBE667}"/>
      </w:docPartPr>
      <w:docPartBody>
        <w:p w:rsidR="001A44EF" w:rsidRDefault="001A44EF" w:rsidP="001A44EF">
          <w:pPr>
            <w:pStyle w:val="81D06162AE1E4D3EADAC0B78FC559E63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2565288A43FA42609C4A58FF7B4E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4E18-FFEA-4632-AA87-337D21152D0A}"/>
      </w:docPartPr>
      <w:docPartBody>
        <w:p w:rsidR="001A44EF" w:rsidRDefault="001A44EF" w:rsidP="001A44EF">
          <w:pPr>
            <w:pStyle w:val="2565288A43FA42609C4A58FF7B4E3010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EB421D244B904576B99D2EBBC79E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44B1-0BCE-4BB2-8A42-3083FEEA24A1}"/>
      </w:docPartPr>
      <w:docPartBody>
        <w:p w:rsidR="001A44EF" w:rsidRDefault="001A44EF" w:rsidP="001A44EF">
          <w:pPr>
            <w:pStyle w:val="EB421D244B904576B99D2EBBC79ECA80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E585EF0B852340809D16B17177DC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39EB-63EE-4D65-8BFD-67F379CBB12E}"/>
      </w:docPartPr>
      <w:docPartBody>
        <w:p w:rsidR="001A44EF" w:rsidRDefault="001A44EF" w:rsidP="001A44EF">
          <w:pPr>
            <w:pStyle w:val="E585EF0B852340809D16B17177DC5573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11B052BCA7204635B1EBE2819180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D633-F8B0-404A-8415-9F337EFC3A17}"/>
      </w:docPartPr>
      <w:docPartBody>
        <w:p w:rsidR="001A44EF" w:rsidRDefault="001A44EF" w:rsidP="001A44EF">
          <w:pPr>
            <w:pStyle w:val="11B052BCA7204635B1EBE28191806688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5EC32AC5600549BE81BC407055E0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734F-E962-4F71-8FA0-621C9F983DD0}"/>
      </w:docPartPr>
      <w:docPartBody>
        <w:p w:rsidR="001A44EF" w:rsidRDefault="001A44EF" w:rsidP="001A44EF">
          <w:pPr>
            <w:pStyle w:val="5EC32AC5600549BE81BC407055E062FD1"/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docPartBody>
    </w:docPart>
    <w:docPart>
      <w:docPartPr>
        <w:name w:val="0CC2AF2064764C3F85C38E24D25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7D0E-62F4-41C1-90F7-C276657C8693}"/>
      </w:docPartPr>
      <w:docPartBody>
        <w:p w:rsidR="00BC7C7B" w:rsidRDefault="001A44EF" w:rsidP="001A44EF">
          <w:pPr>
            <w:pStyle w:val="0CC2AF2064764C3F85C38E24D2558624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1A44EF"/>
    <w:rsid w:val="001D2BEA"/>
    <w:rsid w:val="004F0827"/>
    <w:rsid w:val="00B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4EF"/>
    <w:rPr>
      <w:color w:val="808080"/>
    </w:rPr>
  </w:style>
  <w:style w:type="paragraph" w:customStyle="1" w:styleId="5C2BB02C9785459F963E3891E50E7987">
    <w:name w:val="5C2BB02C9785459F963E3891E50E7987"/>
    <w:rsid w:val="001D2BEA"/>
  </w:style>
  <w:style w:type="paragraph" w:customStyle="1" w:styleId="C0B8D065D21147418F2DD33E053E7CE2">
    <w:name w:val="C0B8D065D21147418F2DD33E053E7CE2"/>
    <w:rsid w:val="001D2BEA"/>
  </w:style>
  <w:style w:type="paragraph" w:customStyle="1" w:styleId="D9D15566E53B4D79A7428D9EA13E5F70">
    <w:name w:val="D9D15566E53B4D79A7428D9EA13E5F70"/>
    <w:rsid w:val="001D2BEA"/>
  </w:style>
  <w:style w:type="paragraph" w:customStyle="1" w:styleId="0FC244B4E23048A3B2EB9F4B629F1883">
    <w:name w:val="0FC244B4E23048A3B2EB9F4B629F1883"/>
    <w:rsid w:val="001D2BEA"/>
  </w:style>
  <w:style w:type="paragraph" w:customStyle="1" w:styleId="03E9BB721F584762AF984520A2D90A70">
    <w:name w:val="03E9BB721F584762AF984520A2D90A70"/>
    <w:rsid w:val="001D2BEA"/>
  </w:style>
  <w:style w:type="paragraph" w:customStyle="1" w:styleId="924803A791614ED9B95CF1CFD2A13750">
    <w:name w:val="924803A791614ED9B95CF1CFD2A13750"/>
    <w:rsid w:val="001D2BEA"/>
  </w:style>
  <w:style w:type="paragraph" w:customStyle="1" w:styleId="2A87647A54D44B82AACB5FCFD2505881">
    <w:name w:val="2A87647A54D44B82AACB5FCFD2505881"/>
    <w:rsid w:val="001D2BEA"/>
  </w:style>
  <w:style w:type="paragraph" w:customStyle="1" w:styleId="095306A9789E4EBDACEC4B02B4C9D902">
    <w:name w:val="095306A9789E4EBDACEC4B02B4C9D902"/>
    <w:rsid w:val="001D2BEA"/>
  </w:style>
  <w:style w:type="paragraph" w:customStyle="1" w:styleId="D159B70AC942452E8F7DAA61652C046C">
    <w:name w:val="D159B70AC942452E8F7DAA61652C046C"/>
    <w:rsid w:val="001D2BEA"/>
  </w:style>
  <w:style w:type="paragraph" w:customStyle="1" w:styleId="AEB94D61511347178975FB95A17F4F9B">
    <w:name w:val="AEB94D61511347178975FB95A17F4F9B"/>
    <w:rsid w:val="001D2BEA"/>
  </w:style>
  <w:style w:type="paragraph" w:customStyle="1" w:styleId="86500B69F6E64F7FB013AD88119015E8">
    <w:name w:val="86500B69F6E64F7FB013AD88119015E8"/>
    <w:rsid w:val="001D2BEA"/>
  </w:style>
  <w:style w:type="paragraph" w:customStyle="1" w:styleId="2F7861607BCE455894EA9EFE608E86B0">
    <w:name w:val="2F7861607BCE455894EA9EFE608E86B0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5C2BB02C9785459F963E3891E50E79871">
    <w:name w:val="5C2BB02C9785459F963E3891E50E7987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C0B8D065D21147418F2DD33E053E7CE21">
    <w:name w:val="C0B8D065D21147418F2DD33E053E7CE2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3E9BB721F584762AF984520A2D90A701">
    <w:name w:val="03E9BB721F584762AF984520A2D90A70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924803A791614ED9B95CF1CFD2A137501">
    <w:name w:val="924803A791614ED9B95CF1CFD2A13750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2A87647A54D44B82AACB5FCFD25058811">
    <w:name w:val="2A87647A54D44B82AACB5FCFD2505881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95306A9789E4EBDACEC4B02B4C9D9021">
    <w:name w:val="095306A9789E4EBDACEC4B02B4C9D902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D159B70AC942452E8F7DAA61652C046C1">
    <w:name w:val="D159B70AC942452E8F7DAA61652C046C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AEB94D61511347178975FB95A17F4F9B1">
    <w:name w:val="AEB94D61511347178975FB95A17F4F9B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86500B69F6E64F7FB013AD88119015E81">
    <w:name w:val="86500B69F6E64F7FB013AD88119015E8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4A4DD911070644E4BF68FCCC2A40B244">
    <w:name w:val="4A4DD911070644E4BF68FCCC2A40B244"/>
    <w:rsid w:val="001D2BEA"/>
  </w:style>
  <w:style w:type="paragraph" w:customStyle="1" w:styleId="38002580E9684DFDAF73DF41B5CE589D">
    <w:name w:val="38002580E9684DFDAF73DF41B5CE589D"/>
    <w:rsid w:val="001D2BEA"/>
  </w:style>
  <w:style w:type="paragraph" w:customStyle="1" w:styleId="81D06162AE1E4D3EADAC0B78FC559E63">
    <w:name w:val="81D06162AE1E4D3EADAC0B78FC559E63"/>
    <w:rsid w:val="001D2BEA"/>
  </w:style>
  <w:style w:type="paragraph" w:customStyle="1" w:styleId="2565288A43FA42609C4A58FF7B4E3010">
    <w:name w:val="2565288A43FA42609C4A58FF7B4E3010"/>
    <w:rsid w:val="001D2BEA"/>
  </w:style>
  <w:style w:type="paragraph" w:customStyle="1" w:styleId="EB421D244B904576B99D2EBBC79ECA80">
    <w:name w:val="EB421D244B904576B99D2EBBC79ECA80"/>
    <w:rsid w:val="001D2BEA"/>
  </w:style>
  <w:style w:type="paragraph" w:customStyle="1" w:styleId="E585EF0B852340809D16B17177DC5573">
    <w:name w:val="E585EF0B852340809D16B17177DC5573"/>
    <w:rsid w:val="001D2BEA"/>
  </w:style>
  <w:style w:type="paragraph" w:customStyle="1" w:styleId="11B052BCA7204635B1EBE28191806688">
    <w:name w:val="11B052BCA7204635B1EBE28191806688"/>
    <w:rsid w:val="001D2BEA"/>
  </w:style>
  <w:style w:type="paragraph" w:customStyle="1" w:styleId="5EC32AC5600549BE81BC407055E062FD">
    <w:name w:val="5EC32AC5600549BE81BC407055E062FD"/>
    <w:rsid w:val="001D2BEA"/>
  </w:style>
  <w:style w:type="paragraph" w:customStyle="1" w:styleId="3A93AC06561B47FE8C4A545970321CBC">
    <w:name w:val="3A93AC06561B47FE8C4A545970321CBC"/>
    <w:rsid w:val="001A44EF"/>
  </w:style>
  <w:style w:type="paragraph" w:customStyle="1" w:styleId="2F7861607BCE455894EA9EFE608E86B01">
    <w:name w:val="2F7861607BCE455894EA9EFE608E86B0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5C2BB02C9785459F963E3891E50E79872">
    <w:name w:val="5C2BB02C9785459F963E3891E50E7987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C0B8D065D21147418F2DD33E053E7CE22">
    <w:name w:val="C0B8D065D21147418F2DD33E053E7CE2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3E9BB721F584762AF984520A2D90A702">
    <w:name w:val="03E9BB721F584762AF984520A2D90A70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924803A791614ED9B95CF1CFD2A137502">
    <w:name w:val="924803A791614ED9B95CF1CFD2A13750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2A87647A54D44B82AACB5FCFD25058812">
    <w:name w:val="2A87647A54D44B82AACB5FCFD2505881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95306A9789E4EBDACEC4B02B4C9D9022">
    <w:name w:val="095306A9789E4EBDACEC4B02B4C9D902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D159B70AC942452E8F7DAA61652C046C2">
    <w:name w:val="D159B70AC942452E8F7DAA61652C046C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AEB94D61511347178975FB95A17F4F9B2">
    <w:name w:val="AEB94D61511347178975FB95A17F4F9B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86500B69F6E64F7FB013AD88119015E82">
    <w:name w:val="86500B69F6E64F7FB013AD88119015E8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4A4DD911070644E4BF68FCCC2A40B2441">
    <w:name w:val="4A4DD911070644E4BF68FCCC2A40B244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38002580E9684DFDAF73DF41B5CE589D1">
    <w:name w:val="38002580E9684DFDAF73DF41B5CE589D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81D06162AE1E4D3EADAC0B78FC559E631">
    <w:name w:val="81D06162AE1E4D3EADAC0B78FC559E63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2565288A43FA42609C4A58FF7B4E30101">
    <w:name w:val="2565288A43FA42609C4A58FF7B4E3010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EB421D244B904576B99D2EBBC79ECA801">
    <w:name w:val="EB421D244B904576B99D2EBBC79ECA80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E585EF0B852340809D16B17177DC55731">
    <w:name w:val="E585EF0B852340809D16B17177DC5573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11B052BCA7204635B1EBE281918066881">
    <w:name w:val="11B052BCA7204635B1EBE28191806688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5EC32AC5600549BE81BC407055E062FD1">
    <w:name w:val="5EC32AC5600549BE81BC407055E062FD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1E2489AE372944B6A0E17D77144609AD">
    <w:name w:val="1E2489AE372944B6A0E17D77144609AD"/>
    <w:rsid w:val="001A44EF"/>
  </w:style>
  <w:style w:type="paragraph" w:customStyle="1" w:styleId="5019C8D71DE64504A16EC7543853A5AD">
    <w:name w:val="5019C8D71DE64504A16EC7543853A5AD"/>
    <w:rsid w:val="001A44EF"/>
  </w:style>
  <w:style w:type="paragraph" w:customStyle="1" w:styleId="0CC2AF2064764C3F85C38E24D2558624">
    <w:name w:val="0CC2AF2064764C3F85C38E24D2558624"/>
    <w:rsid w:val="001A4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Rivera</dc:creator>
  <cp:keywords/>
  <dc:description/>
  <cp:lastModifiedBy>Angelo Biondini</cp:lastModifiedBy>
  <cp:revision>2</cp:revision>
  <dcterms:created xsi:type="dcterms:W3CDTF">2021-01-25T14:55:00Z</dcterms:created>
  <dcterms:modified xsi:type="dcterms:W3CDTF">2021-01-25T14:55:00Z</dcterms:modified>
</cp:coreProperties>
</file>